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7BA7" w14:textId="11BD3AFB" w:rsidR="001011B8" w:rsidRPr="001011B8" w:rsidRDefault="008A6F2F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DE CARAPICUÍBA - CARAPICUÍBA</w:t>
      </w:r>
    </w:p>
    <w:p w14:paraId="1B6D5D2B" w14:textId="5A653805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8A6F2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144/01/2022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8A6F2F" w:rsidRPr="008A6F2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CEETEPS–PRC–2022/35798</w:t>
      </w:r>
    </w:p>
    <w:p w14:paraId="63459F47" w14:textId="77777777" w:rsidR="00831B0F" w:rsidRPr="00A43BEE" w:rsidRDefault="00831B0F" w:rsidP="00831B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00FC48CE" w14:textId="77777777" w:rsidR="00831B0F" w:rsidRPr="0088638D" w:rsidRDefault="00831B0F" w:rsidP="00831B0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437C403A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A6F2F">
        <w:rPr>
          <w:rFonts w:ascii="Times New Roman" w:hAnsi="Times New Roman" w:cs="Times New Roman"/>
          <w:b/>
          <w:bCs/>
          <w:sz w:val="24"/>
          <w:szCs w:val="24"/>
          <w:lang w:val="pt-BR"/>
        </w:rPr>
        <w:t>25/05/2023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55FDF424" w:rsidR="00965751" w:rsidRPr="00965751" w:rsidRDefault="006027FF" w:rsidP="002B53A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A6F2F">
        <w:rPr>
          <w:rFonts w:ascii="Times New Roman" w:hAnsi="Times New Roman" w:cs="Times New Roman"/>
          <w:sz w:val="24"/>
          <w:szCs w:val="24"/>
          <w:lang w:val="pt-BR"/>
        </w:rPr>
        <w:t>Escola Técnica Estadual de Carapicuíba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Carapicuíba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="00AE31D9" w:rsidRP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01D0" w:rsidRPr="00771392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32578" w:rsidRP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="00845984" w:rsidRP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LUIZ CARLOS DE ANDRADE KESSLER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63879476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8A6F2F">
        <w:rPr>
          <w:rFonts w:ascii="Times New Roman" w:hAnsi="Times New Roman" w:cs="Times New Roman"/>
          <w:sz w:val="24"/>
          <w:szCs w:val="24"/>
          <w:lang w:val="pt-BR"/>
        </w:rPr>
        <w:t>24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Mediante análise e considerações da banca </w:t>
      </w:r>
      <w:r w:rsid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examinadora, na prova de métodos pedagógicos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o candidato não apresentou a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aula de maneira ef</w:t>
      </w:r>
      <w:r w:rsidR="007312B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etivamente clara, além disso,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excedeu o tempo de apresentação determinado, </w:t>
      </w:r>
      <w:r w:rsidR="007312B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se 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>recusando</w:t>
      </w:r>
      <w:r w:rsidR="007312B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a encerrá-la</w:t>
      </w:r>
      <w:r w:rsidR="008A6F2F" w:rsidRPr="008A6F2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mesmo após solicitação da banca</w:t>
      </w:r>
      <w:r w:rsidR="007312BE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="00C64C1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3B4827" w:rsidRP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6C48" w14:textId="77777777" w:rsidR="00815D32" w:rsidRDefault="00815D32" w:rsidP="00965751">
      <w:pPr>
        <w:spacing w:after="0" w:line="240" w:lineRule="auto"/>
      </w:pPr>
      <w:r>
        <w:separator/>
      </w:r>
    </w:p>
  </w:endnote>
  <w:endnote w:type="continuationSeparator" w:id="0">
    <w:p w14:paraId="01C16272" w14:textId="77777777" w:rsidR="00815D32" w:rsidRDefault="00815D3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FB0F" w14:textId="77777777" w:rsidR="00A14600" w:rsidRDefault="00A146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4572AD99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BEC2" w14:textId="77777777" w:rsidR="00A14600" w:rsidRDefault="00A146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8A27" w14:textId="77777777" w:rsidR="00815D32" w:rsidRDefault="00815D32" w:rsidP="00965751">
      <w:pPr>
        <w:spacing w:after="0" w:line="240" w:lineRule="auto"/>
      </w:pPr>
      <w:r>
        <w:separator/>
      </w:r>
    </w:p>
  </w:footnote>
  <w:footnote w:type="continuationSeparator" w:id="0">
    <w:p w14:paraId="2D7BA1C5" w14:textId="77777777" w:rsidR="00815D32" w:rsidRDefault="00815D3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48B3" w14:textId="77777777" w:rsidR="00A14600" w:rsidRDefault="00A14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3A3CCE12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F491" w14:textId="77777777" w:rsidR="00A14600" w:rsidRDefault="00A146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82386">
    <w:abstractNumId w:val="1"/>
  </w:num>
  <w:num w:numId="2" w16cid:durableId="165637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2B53A6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312BE"/>
    <w:rsid w:val="0076346A"/>
    <w:rsid w:val="00771392"/>
    <w:rsid w:val="007D0716"/>
    <w:rsid w:val="007F0E13"/>
    <w:rsid w:val="00815D32"/>
    <w:rsid w:val="00831B0F"/>
    <w:rsid w:val="00845984"/>
    <w:rsid w:val="00863DA1"/>
    <w:rsid w:val="00867B7A"/>
    <w:rsid w:val="00875E6E"/>
    <w:rsid w:val="008A6F2F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64C12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3</cp:revision>
  <dcterms:created xsi:type="dcterms:W3CDTF">2023-05-26T10:27:00Z</dcterms:created>
  <dcterms:modified xsi:type="dcterms:W3CDTF">2023-05-26T10:27:00Z</dcterms:modified>
</cp:coreProperties>
</file>